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0" w:rightFromText="0" w:vertAnchor="page" w:horzAnchor="page" w:tblpX="589" w:tblpY="60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55"/>
        <w:gridCol w:w="469"/>
        <w:gridCol w:w="351"/>
        <w:gridCol w:w="335"/>
        <w:gridCol w:w="75"/>
        <w:gridCol w:w="701"/>
        <w:gridCol w:w="527"/>
        <w:gridCol w:w="701"/>
        <w:gridCol w:w="178"/>
        <w:gridCol w:w="558"/>
        <w:gridCol w:w="86"/>
        <w:gridCol w:w="529"/>
        <w:gridCol w:w="527"/>
        <w:gridCol w:w="410"/>
        <w:gridCol w:w="117"/>
        <w:gridCol w:w="469"/>
        <w:gridCol w:w="527"/>
        <w:gridCol w:w="55"/>
        <w:gridCol w:w="180"/>
        <w:gridCol w:w="703"/>
        <w:gridCol w:w="352"/>
        <w:gridCol w:w="176"/>
        <w:gridCol w:w="879"/>
        <w:gridCol w:w="586"/>
        <w:gridCol w:w="59"/>
        <w:gridCol w:w="527"/>
        <w:gridCol w:w="527"/>
        <w:gridCol w:w="176"/>
        <w:gridCol w:w="234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1282"/>
        </w:trPr>
        <w:tc>
          <w:tcPr>
            <w:tcW w:w="11128" w:type="dxa"/>
            <w:gridSpan w:val="30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Расписание движения самолетов через аэропорт "Толмачево"</w:t>
            </w: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br/>
              <w:t>Внутреннее</w:t>
            </w: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br/>
              <w:t>Период с: 01.10.2026 по: 31.10.2026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62"/>
        </w:trPr>
        <w:tc>
          <w:tcPr>
            <w:tcW w:w="1210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 30 сен 2026</w:t>
            </w:r>
          </w:p>
        </w:tc>
        <w:tc>
          <w:tcPr>
            <w:tcW w:w="2004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 04:51</w:t>
            </w:r>
          </w:p>
        </w:tc>
        <w:tc>
          <w:tcPr>
            <w:tcW w:w="7914" w:type="dxa"/>
            <w:gridSpan w:val="22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87"/>
        </w:trPr>
        <w:tc>
          <w:tcPr>
            <w:tcW w:w="1210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2004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3456" w:type="dxa"/>
            <w:gridSpan w:val="1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165" w:type="dxa"/>
            <w:gridSpan w:val="10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ind w:firstLine="0"/>
              <w:jc w:val="right"/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Время: Местное</w:t>
            </w:r>
          </w:p>
        </w:tc>
        <w:tc>
          <w:tcPr>
            <w:tcW w:w="293" w:type="dxa"/>
            <w:gridSpan w:val="2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67"/>
        </w:trPr>
        <w:tc>
          <w:tcPr>
            <w:tcW w:w="6670" w:type="dxa"/>
            <w:gridSpan w:val="18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165" w:type="dxa"/>
            <w:gridSpan w:val="10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ind w:firstLine="0"/>
              <w:jc w:val="right"/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</w:p>
        </w:tc>
        <w:tc>
          <w:tcPr>
            <w:tcW w:w="293" w:type="dxa"/>
            <w:gridSpan w:val="2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69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Абакан АБН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Абакан АБН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Барнаул БАН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Барнаул БАН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Благовещенск БГЩ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Благовещенск БГЩ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Братск БРС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Братск БРС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Владивосток ВВО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Владивосток ВВО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Волгоград ВГГ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Волгоград ВГГ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905" w:type="dxa"/>
            <w:gridSpan w:val="21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9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Волгоград ВГГ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Волгоград ВГГ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Горно-Алтайск ГОР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Горно-Алтайск ГОР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5370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Екатеринбург ЕКБ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Екатеринбург ЕКБ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2870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Ижевск ИЖВ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Ижевск ИЖВ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8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2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5277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5278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Казань ККЗ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Казань ККЗ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Тобольск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Тобольск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Калининград КЛД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Калининград КЛД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Кемерово КРВ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Кемерово КРВ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Краснодар КПА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Краснодар КПА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8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3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Краснодар КПА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Краснодар КПА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Красноярск КЯА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Красноярск КЯА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Кызыл КЫЫ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Кызыл КЫЫ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Магадан МДС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Магадан МДС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63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4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Магадан МДС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Магадан МДС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5219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Магнитогорск МГС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Магнитогорск МГС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Махачкала МХЛ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Махачкала МХЛ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7100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7100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7100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7100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7100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Минеральные Воды МРВ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Минеральные Воды МРВ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Мирный МИР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Мирный МИР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590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590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ДМД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ДМД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5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ДМД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ДМД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2509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2519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9034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2521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2529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2529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8801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8975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8977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9265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3119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ШРМ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ШРМ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1077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1077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15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6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ШРМ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ШРМ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32Б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ВНК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ВНК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15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7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ВНК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ВНК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Тюмень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Тюмень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XUBW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XUBW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LX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9312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Надым НДМ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Надым НДМ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Нерюнгри НРГ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Нерюнгри НРГ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Нижневартовск НЖВ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Нижневартовск НЖВ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Нижнекамск НЖК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Нижнекамск НЖК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8019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4517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Нижний Новгород НЖС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Нижний Новгород НЖС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9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Новокузнецк НВК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Новокузнецк НВК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8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Новокузнецк НВК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Новокузнецк НВК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Новый Уренгой НУР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Новый Уренгой НУР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Норильск НАК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Норильск НАК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4493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Ноябрьск НОЯ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Ноябрьск НОЯ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Омск ОМС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Омск ОМС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Тобольск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Тобольск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Оренбург ОНГ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Оренбург ОНГ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9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Оренбург ОНГ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Оренбург ОНГ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Певек ПЕВ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Певек ПЕВ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Пермь ПРЬ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Пермь ПРЬ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32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Петропавловск-Камчатский ПРЛ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Петропавловск-Камчатский ПРЛ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Салехард СХД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Салехард СХД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YC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YC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YC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YC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Самара СКЧ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Самара СКЧ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9460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9171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Санкт-Петербург ПЛК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Санкт-Петербург ПЛК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53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10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Санкт-Петербург ПЛК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Санкт-Петербург ПЛК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32А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Саратов ГСВ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Саратов ГСВ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Сочи СОЧ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Сочи СОЧ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DP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11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Сочи СОЧ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Сочи СОЧ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5109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Сургут СУР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Сургут СУР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5394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7050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6439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6438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6439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6492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6491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АТ7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6492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6491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Талакан(Поселок) ТЛК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Талакан(Поселок) ТЛК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6342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6473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6343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6474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12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Талакан(Поселок) ТЛК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Талакан(Поселок) ТЛК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Тобольск РМО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Тобольск РМО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ЦР2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Томск ТСК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Томск ТСК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Тюмень РЩН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Тюмень РЩН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5356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6344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UT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6341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73Е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295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485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Удачный ПЛЯ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Удачный ПЛЯ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Улан-Удэ УЛЭ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Улан-Удэ УЛЭ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Уфа УФА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Уфа УФА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9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13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Уфа УФА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Уфа УФА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4510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4G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492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Хабаровск ХБР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Хабаровск ХБР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5643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5642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5643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5642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5239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5240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5282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5N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9173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Ханты-Мансийск ХАС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Ханты-Мансийск ХАС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Чебоксары ЧБЕ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Чебоксары ЧБЕ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Челябинск ЧЛБ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Челябинск ЧЛБ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8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5029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7046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8001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8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14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Чита СХТ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Чита СХТ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5275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U6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9034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Эльга ЭГА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Эльга ЭГА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9917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9946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4554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6R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9808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Южно-Сахалинск ЮЖХ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Южно-Сахалинск ЮЖХ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Якутск ЯКТ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Якутск ЯКТ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89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15 из 16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Якутск ЯКТ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Якутск ЯКТ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285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R3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465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7350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43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16 из 16</w:t>
            </w:r>
          </w:p>
        </w:tc>
      </w:tr>
    </w:tbl>
    <w:p/>
    <w:sectPr>
      <w:pgSz w:w="11926" w:h="16867"/>
      <w:pgMar w:top="568" w:right="568" w:bottom="568" w:left="56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E24D2"/>
    <w:rsid w:val="0020686C"/>
    <w:rsid w:val="00571298"/>
    <w:rsid w:val="008E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FastReports</Application>
  <DocSecurity>0</DocSecurity>
  <ScaleCrop>false</ScaleCrop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2026-09-30T04:51:46Z</dcterms:created>
  <dcterms:modified xsi:type="dcterms:W3CDTF">2026-09-30T04:51:46Z</dcterms:modified>
</cp:coreProperties>
</file>